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16" w:rsidRPr="00A743DC" w:rsidRDefault="009925CC" w:rsidP="00A743DC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41724" wp14:editId="0C98943A">
                <wp:simplePos x="0" y="0"/>
                <wp:positionH relativeFrom="column">
                  <wp:posOffset>-60960</wp:posOffset>
                </wp:positionH>
                <wp:positionV relativeFrom="paragraph">
                  <wp:posOffset>-292100</wp:posOffset>
                </wp:positionV>
                <wp:extent cx="1606550" cy="26670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56" w:rsidRPr="009925CC" w:rsidRDefault="00831D56" w:rsidP="00831D56">
                            <w:pPr>
                              <w:jc w:val="center"/>
                              <w:rPr>
                                <w:rFonts w:ascii="ＭＳ 明朝" w:eastAsia="ＭＳ 明朝"/>
                                <w:color w:val="000000" w:themeColor="text1"/>
                                <w:szCs w:val="21"/>
                              </w:rPr>
                            </w:pPr>
                            <w:r w:rsidRPr="009925CC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1"/>
                              </w:rPr>
                              <w:t>別記様式</w:t>
                            </w:r>
                            <w:r w:rsidRPr="009925CC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1"/>
                              </w:rPr>
                              <w:t>（第</w:t>
                            </w:r>
                            <w:r w:rsidRPr="009925CC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Pr="009925CC">
                              <w:rPr>
                                <w:rFonts w:ascii="ＭＳ 明朝" w:eastAsia="ＭＳ 明朝" w:hint="eastAsia"/>
                                <w:color w:val="000000" w:themeColor="text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4172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.8pt;margin-top:-23pt;width:126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" stroked="f">
                <v:textbox inset="0,0,0,0">
                  <w:txbxContent>
                    <w:p w:rsidR="00831D56" w:rsidRPr="009925CC" w:rsidRDefault="00831D56" w:rsidP="00831D56">
                      <w:pPr>
                        <w:jc w:val="center"/>
                        <w:rPr>
                          <w:rFonts w:ascii="ＭＳ 明朝" w:eastAsia="ＭＳ 明朝"/>
                          <w:color w:val="000000" w:themeColor="text1"/>
                          <w:szCs w:val="21"/>
                        </w:rPr>
                      </w:pPr>
                      <w:r w:rsidRPr="009925CC">
                        <w:rPr>
                          <w:rFonts w:ascii="ＭＳ 明朝" w:eastAsia="ＭＳ 明朝" w:hint="eastAsia"/>
                          <w:color w:val="000000" w:themeColor="text1"/>
                          <w:szCs w:val="21"/>
                        </w:rPr>
                        <w:t>別記様式</w:t>
                      </w:r>
                      <w:r w:rsidRPr="009925CC">
                        <w:rPr>
                          <w:rFonts w:ascii="ＭＳ 明朝" w:eastAsia="ＭＳ 明朝" w:hint="eastAsia"/>
                          <w:color w:val="000000" w:themeColor="text1"/>
                          <w:szCs w:val="21"/>
                        </w:rPr>
                        <w:t>（第</w:t>
                      </w:r>
                      <w:r w:rsidRPr="009925CC">
                        <w:rPr>
                          <w:rFonts w:ascii="ＭＳ 明朝" w:eastAsia="ＭＳ 明朝" w:hint="eastAsia"/>
                          <w:color w:val="000000" w:themeColor="text1"/>
                          <w:szCs w:val="21"/>
                        </w:rPr>
                        <w:t>８</w:t>
                      </w:r>
                      <w:r w:rsidRPr="009925CC">
                        <w:rPr>
                          <w:rFonts w:ascii="ＭＳ 明朝" w:eastAsia="ＭＳ 明朝" w:hint="eastAsia"/>
                          <w:color w:val="000000" w:themeColor="text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E1580A" w:rsidRPr="00E1580A">
        <w:rPr>
          <w:rFonts w:ascii="ＭＳ 明朝" w:hAnsi="ＭＳ 明朝" w:hint="eastAsia"/>
          <w:b/>
          <w:sz w:val="24"/>
          <w:szCs w:val="24"/>
        </w:rPr>
        <w:t>吉賀町地域</w:t>
      </w:r>
      <w:r w:rsidR="003675CF">
        <w:rPr>
          <w:rFonts w:ascii="ＭＳ 明朝" w:hAnsi="ＭＳ 明朝" w:hint="eastAsia"/>
          <w:b/>
          <w:sz w:val="24"/>
          <w:szCs w:val="24"/>
        </w:rPr>
        <w:t>応援</w:t>
      </w:r>
      <w:r w:rsidR="00E1580A" w:rsidRPr="00E1580A">
        <w:rPr>
          <w:rFonts w:ascii="ＭＳ 明朝" w:hAnsi="ＭＳ 明朝" w:hint="eastAsia"/>
          <w:b/>
          <w:sz w:val="24"/>
          <w:szCs w:val="24"/>
        </w:rPr>
        <w:t>振興券</w:t>
      </w:r>
      <w:r w:rsidR="00A743DC" w:rsidRPr="00A743DC">
        <w:rPr>
          <w:rFonts w:ascii="ＭＳ 明朝" w:hAnsi="ＭＳ 明朝" w:hint="eastAsia"/>
          <w:b/>
          <w:sz w:val="24"/>
          <w:szCs w:val="24"/>
        </w:rPr>
        <w:t>換金請求書</w:t>
      </w:r>
    </w:p>
    <w:p w:rsidR="00125D1E" w:rsidRPr="00A743DC" w:rsidRDefault="00125D1E" w:rsidP="00A743DC">
      <w:pPr>
        <w:rPr>
          <w:rFonts w:ascii="ＭＳ 明朝" w:hAnsi="ＭＳ 明朝"/>
          <w:szCs w:val="21"/>
          <w:u w:val="single"/>
        </w:rPr>
      </w:pPr>
    </w:p>
    <w:p w:rsidR="00A743DC" w:rsidRPr="00456900" w:rsidRDefault="00A743DC" w:rsidP="00456900">
      <w:pPr>
        <w:jc w:val="right"/>
        <w:rPr>
          <w:rFonts w:ascii="ＭＳ 明朝" w:hAnsi="ＭＳ 明朝"/>
          <w:szCs w:val="21"/>
        </w:rPr>
      </w:pPr>
      <w:r w:rsidRPr="00A743DC">
        <w:rPr>
          <w:rFonts w:ascii="ＭＳ 明朝" w:hAnsi="ＭＳ 明朝" w:hint="eastAsia"/>
          <w:szCs w:val="21"/>
        </w:rPr>
        <w:t xml:space="preserve">　　年　　月　　日</w:t>
      </w:r>
    </w:p>
    <w:p w:rsidR="00456900" w:rsidRPr="00456900" w:rsidRDefault="00456900" w:rsidP="00A743DC">
      <w:pPr>
        <w:rPr>
          <w:rFonts w:ascii="ＭＳ 明朝" w:hAnsi="ＭＳ 明朝"/>
          <w:szCs w:val="21"/>
          <w:u w:val="single"/>
        </w:rPr>
      </w:pPr>
    </w:p>
    <w:p w:rsidR="00A743DC" w:rsidRPr="00A743DC" w:rsidRDefault="00A743DC" w:rsidP="00A743DC">
      <w:pPr>
        <w:rPr>
          <w:rFonts w:ascii="ＭＳ 明朝" w:hAnsi="ＭＳ 明朝"/>
          <w:szCs w:val="21"/>
        </w:rPr>
      </w:pPr>
      <w:r w:rsidRPr="00A743DC">
        <w:rPr>
          <w:rFonts w:ascii="ＭＳ 明朝" w:hAnsi="ＭＳ 明朝" w:hint="eastAsia"/>
          <w:szCs w:val="21"/>
        </w:rPr>
        <w:t xml:space="preserve">吉賀町長　</w:t>
      </w:r>
      <w:r w:rsidR="00310996">
        <w:rPr>
          <w:rFonts w:ascii="ＭＳ 明朝" w:hAnsi="ＭＳ 明朝" w:hint="eastAsia"/>
          <w:szCs w:val="21"/>
        </w:rPr>
        <w:t xml:space="preserve">　　　　</w:t>
      </w:r>
      <w:r w:rsidRPr="00A743DC">
        <w:rPr>
          <w:rFonts w:ascii="ＭＳ 明朝" w:hAnsi="ＭＳ 明朝" w:hint="eastAsia"/>
          <w:szCs w:val="21"/>
        </w:rPr>
        <w:t xml:space="preserve">　様</w:t>
      </w:r>
    </w:p>
    <w:p w:rsidR="00A743DC" w:rsidRPr="00A743DC" w:rsidRDefault="00A743DC" w:rsidP="00A743DC">
      <w:pPr>
        <w:rPr>
          <w:rFonts w:ascii="ＭＳ 明朝" w:hAnsi="ＭＳ 明朝"/>
          <w:szCs w:val="21"/>
          <w:u w:val="single"/>
        </w:rPr>
      </w:pPr>
    </w:p>
    <w:p w:rsidR="00A743DC" w:rsidRPr="00045719" w:rsidRDefault="006A0C41" w:rsidP="00831D56">
      <w:pPr>
        <w:snapToGrid w:val="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１．請求者（特定事業者</w:t>
      </w:r>
      <w:r w:rsidR="00A743DC" w:rsidRPr="00045719">
        <w:rPr>
          <w:rFonts w:ascii="ＭＳ 明朝" w:hAnsi="ＭＳ 明朝" w:hint="eastAsia"/>
          <w:szCs w:val="21"/>
          <w:u w:val="single"/>
        </w:rPr>
        <w:t>情報</w:t>
      </w:r>
      <w:r w:rsidR="00A743DC">
        <w:rPr>
          <w:rFonts w:ascii="ＭＳ 明朝" w:hAnsi="ＭＳ 明朝" w:hint="eastAsia"/>
          <w:szCs w:val="21"/>
          <w:u w:val="single"/>
        </w:rPr>
        <w:t>）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836"/>
        <w:gridCol w:w="1580"/>
        <w:gridCol w:w="3413"/>
      </w:tblGrid>
      <w:tr w:rsidR="00A743DC" w:rsidRPr="00617BFC" w:rsidTr="00456900">
        <w:trPr>
          <w:trHeight w:val="1128"/>
        </w:trPr>
        <w:tc>
          <w:tcPr>
            <w:tcW w:w="1700" w:type="dxa"/>
            <w:shd w:val="clear" w:color="auto" w:fill="auto"/>
            <w:vAlign w:val="center"/>
          </w:tcPr>
          <w:p w:rsidR="00A743DC" w:rsidRDefault="00A743DC" w:rsidP="00A743DC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特定事業者</w:t>
            </w:r>
          </w:p>
          <w:p w:rsidR="00A743DC" w:rsidRPr="00617BFC" w:rsidRDefault="00A743DC" w:rsidP="00A743DC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2736"/>
              </w:rPr>
              <w:t>登録番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2736"/>
              </w:rPr>
              <w:t>号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A743DC" w:rsidRPr="00617BFC" w:rsidRDefault="00A743DC" w:rsidP="00A743DC">
            <w:pPr>
              <w:snapToGrid w:val="0"/>
              <w:spacing w:line="360" w:lineRule="auto"/>
              <w:ind w:right="1607"/>
              <w:rPr>
                <w:rFonts w:ascii="ＭＳ 明朝" w:hAnsi="ＭＳ 明朝"/>
                <w:szCs w:val="21"/>
              </w:rPr>
            </w:pPr>
          </w:p>
        </w:tc>
      </w:tr>
      <w:tr w:rsidR="00A743DC" w:rsidRPr="00617BFC" w:rsidTr="00456900">
        <w:trPr>
          <w:trHeight w:val="1128"/>
        </w:trPr>
        <w:tc>
          <w:tcPr>
            <w:tcW w:w="1700" w:type="dxa"/>
            <w:shd w:val="clear" w:color="auto" w:fill="auto"/>
            <w:vAlign w:val="center"/>
          </w:tcPr>
          <w:p w:rsidR="00A743DC" w:rsidRDefault="00A743DC" w:rsidP="00A743DC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2735"/>
              </w:rPr>
              <w:t>店舗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2735"/>
              </w:rPr>
              <w:t>名</w:t>
            </w:r>
          </w:p>
          <w:p w:rsidR="00A743DC" w:rsidRDefault="00A743DC" w:rsidP="00A743DC">
            <w:pPr>
              <w:snapToGrid w:val="0"/>
              <w:spacing w:line="0" w:lineRule="atLeast"/>
              <w:ind w:leftChars="3" w:left="6" w:rightChars="50" w:right="105" w:firstLine="1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w w:val="83"/>
                <w:kern w:val="0"/>
                <w:szCs w:val="21"/>
                <w:fitText w:val="1050" w:id="-592692480"/>
              </w:rPr>
              <w:t>（事業者名）</w:t>
            </w:r>
          </w:p>
          <w:p w:rsidR="00A743DC" w:rsidRPr="00617BFC" w:rsidRDefault="00A743DC" w:rsidP="00A743DC">
            <w:pPr>
              <w:snapToGrid w:val="0"/>
              <w:spacing w:line="0" w:lineRule="atLeast"/>
              <w:ind w:leftChars="3" w:left="6" w:rightChars="50" w:right="105" w:firstLine="1"/>
              <w:jc w:val="center"/>
              <w:rPr>
                <w:rFonts w:ascii="ＭＳ 明朝" w:hAnsi="ＭＳ 明朝"/>
                <w:szCs w:val="21"/>
              </w:rPr>
            </w:pPr>
            <w:r w:rsidRPr="00456900">
              <w:rPr>
                <w:rFonts w:ascii="ＭＳ 明朝" w:hAnsi="ＭＳ 明朝" w:hint="eastAsia"/>
                <w:kern w:val="0"/>
                <w:szCs w:val="21"/>
                <w:fitText w:val="1050" w:id="-592692479"/>
              </w:rPr>
              <w:t>及び代表者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A743DC" w:rsidRPr="00617BFC" w:rsidRDefault="00A743DC" w:rsidP="00A743DC">
            <w:pPr>
              <w:snapToGrid w:val="0"/>
              <w:spacing w:line="360" w:lineRule="auto"/>
              <w:ind w:leftChars="50" w:left="105" w:rightChars="50" w:right="105"/>
              <w:jc w:val="left"/>
              <w:rPr>
                <w:rFonts w:ascii="ＭＳ 明朝" w:hAnsi="ＭＳ 明朝"/>
                <w:szCs w:val="21"/>
              </w:rPr>
            </w:pPr>
          </w:p>
          <w:p w:rsidR="00A743DC" w:rsidRPr="00617BFC" w:rsidRDefault="00A743DC" w:rsidP="00A743DC">
            <w:pPr>
              <w:snapToGrid w:val="0"/>
              <w:spacing w:line="360" w:lineRule="auto"/>
              <w:ind w:right="21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743DC" w:rsidRPr="00F03418" w:rsidTr="00456900">
        <w:trPr>
          <w:trHeight w:val="1128"/>
        </w:trPr>
        <w:tc>
          <w:tcPr>
            <w:tcW w:w="1700" w:type="dxa"/>
            <w:shd w:val="clear" w:color="auto" w:fill="auto"/>
            <w:vAlign w:val="center"/>
          </w:tcPr>
          <w:p w:rsidR="00A743DC" w:rsidRPr="00617BFC" w:rsidRDefault="00A743DC" w:rsidP="00254D6B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2478"/>
              </w:rPr>
              <w:t>所在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2478"/>
              </w:rPr>
              <w:t>地</w:t>
            </w:r>
          </w:p>
        </w:tc>
        <w:tc>
          <w:tcPr>
            <w:tcW w:w="7829" w:type="dxa"/>
            <w:gridSpan w:val="3"/>
            <w:shd w:val="clear" w:color="auto" w:fill="auto"/>
            <w:vAlign w:val="center"/>
          </w:tcPr>
          <w:p w:rsidR="00A743DC" w:rsidRPr="009925CC" w:rsidRDefault="00A743DC" w:rsidP="00254D6B">
            <w:pPr>
              <w:snapToGrid w:val="0"/>
              <w:spacing w:line="360" w:lineRule="auto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zCs w:val="21"/>
              </w:rPr>
              <w:t>〒　　　　－</w:t>
            </w:r>
          </w:p>
          <w:p w:rsidR="00A743DC" w:rsidRPr="00617BFC" w:rsidRDefault="00A743DC" w:rsidP="00254D6B">
            <w:pPr>
              <w:snapToGrid w:val="0"/>
              <w:spacing w:line="360" w:lineRule="auto"/>
              <w:ind w:leftChars="50" w:left="105" w:rightChars="50" w:right="105"/>
              <w:rPr>
                <w:rFonts w:ascii="ＭＳ 明朝" w:hAnsi="ＭＳ 明朝"/>
                <w:sz w:val="20"/>
                <w:szCs w:val="20"/>
              </w:rPr>
            </w:pPr>
            <w:r w:rsidRPr="009925CC">
              <w:rPr>
                <w:rFonts w:ascii="ＭＳ 明朝" w:hAnsi="ＭＳ 明朝" w:hint="eastAsia"/>
                <w:szCs w:val="21"/>
              </w:rPr>
              <w:t>島根県鹿足郡吉賀町</w:t>
            </w:r>
          </w:p>
        </w:tc>
      </w:tr>
      <w:tr w:rsidR="00A743DC" w:rsidRPr="00617BFC" w:rsidTr="00456900">
        <w:trPr>
          <w:trHeight w:val="1128"/>
        </w:trPr>
        <w:tc>
          <w:tcPr>
            <w:tcW w:w="1700" w:type="dxa"/>
            <w:shd w:val="clear" w:color="auto" w:fill="auto"/>
            <w:vAlign w:val="center"/>
          </w:tcPr>
          <w:p w:rsidR="00A743DC" w:rsidRPr="00617BFC" w:rsidRDefault="00456900" w:rsidP="00254D6B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2477"/>
              </w:rPr>
              <w:t>ＴＥ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2477"/>
              </w:rPr>
              <w:t>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743DC" w:rsidRPr="00617BFC" w:rsidRDefault="00A743DC" w:rsidP="00254D6B">
            <w:pPr>
              <w:snapToGrid w:val="0"/>
              <w:spacing w:line="360" w:lineRule="auto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743DC" w:rsidRPr="00617BFC" w:rsidRDefault="00A743DC" w:rsidP="00254D6B">
            <w:pPr>
              <w:snapToGrid w:val="0"/>
              <w:spacing w:line="0" w:lineRule="atLeast"/>
              <w:ind w:rightChars="50" w:right="105"/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9925CC">
              <w:rPr>
                <w:rFonts w:ascii="ＭＳ 明朝" w:hAnsi="ＭＳ 明朝" w:hint="eastAsia"/>
                <w:spacing w:val="35"/>
                <w:kern w:val="0"/>
                <w:szCs w:val="21"/>
                <w:fitText w:val="1050" w:id="-592692476"/>
              </w:rPr>
              <w:t>ご担当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2476"/>
              </w:rPr>
              <w:t>者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A743DC" w:rsidRPr="00617BFC" w:rsidRDefault="00A743DC" w:rsidP="00254D6B">
            <w:pPr>
              <w:snapToGrid w:val="0"/>
              <w:spacing w:line="360" w:lineRule="auto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A743DC" w:rsidRPr="00A743DC" w:rsidRDefault="00C27581" w:rsidP="00A743D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56900">
        <w:rPr>
          <w:rFonts w:ascii="ＭＳ 明朝" w:hAnsi="ＭＳ 明朝" w:hint="eastAsia"/>
          <w:szCs w:val="21"/>
        </w:rPr>
        <w:t>ＴＥＬ</w:t>
      </w:r>
      <w:r>
        <w:rPr>
          <w:rFonts w:ascii="ＭＳ 明朝" w:hAnsi="ＭＳ 明朝" w:hint="eastAsia"/>
          <w:szCs w:val="21"/>
        </w:rPr>
        <w:t>及びご担当者</w:t>
      </w:r>
      <w:r w:rsidR="00A743DC" w:rsidRPr="00A743DC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問合せ時に必要なため</w:t>
      </w:r>
      <w:r w:rsidR="00A743DC" w:rsidRPr="00A743DC">
        <w:rPr>
          <w:rFonts w:ascii="ＭＳ 明朝" w:hAnsi="ＭＳ 明朝" w:hint="eastAsia"/>
          <w:szCs w:val="21"/>
        </w:rPr>
        <w:t>）</w:t>
      </w:r>
    </w:p>
    <w:p w:rsidR="00A743DC" w:rsidRPr="00A743DC" w:rsidRDefault="00A743DC" w:rsidP="00A743DC">
      <w:pPr>
        <w:rPr>
          <w:rFonts w:ascii="ＭＳ 明朝" w:hAnsi="ＭＳ 明朝"/>
          <w:szCs w:val="21"/>
          <w:u w:val="single"/>
        </w:rPr>
      </w:pPr>
    </w:p>
    <w:p w:rsidR="00A743DC" w:rsidRDefault="00A743DC" w:rsidP="00A743DC">
      <w:pPr>
        <w:rPr>
          <w:rFonts w:ascii="ＭＳ 明朝" w:hAnsi="ＭＳ 明朝"/>
          <w:szCs w:val="21"/>
          <w:u w:val="single"/>
        </w:rPr>
      </w:pPr>
      <w:r w:rsidRPr="00A743DC">
        <w:rPr>
          <w:rFonts w:ascii="ＭＳ 明朝" w:hAnsi="ＭＳ 明朝" w:hint="eastAsia"/>
          <w:szCs w:val="21"/>
          <w:u w:val="single"/>
        </w:rPr>
        <w:t>２．換金</w:t>
      </w:r>
      <w:r>
        <w:rPr>
          <w:rFonts w:ascii="ＭＳ 明朝" w:hAnsi="ＭＳ 明朝" w:hint="eastAsia"/>
          <w:szCs w:val="21"/>
          <w:u w:val="single"/>
        </w:rPr>
        <w:t>情報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828"/>
      </w:tblGrid>
      <w:tr w:rsidR="00A743DC" w:rsidRPr="00617BFC" w:rsidTr="00A36F91">
        <w:trPr>
          <w:trHeight w:val="1109"/>
        </w:trPr>
        <w:tc>
          <w:tcPr>
            <w:tcW w:w="1701" w:type="dxa"/>
            <w:shd w:val="clear" w:color="auto" w:fill="auto"/>
            <w:vAlign w:val="center"/>
          </w:tcPr>
          <w:p w:rsidR="00A743DC" w:rsidRDefault="00A743DC" w:rsidP="00A743DC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1200"/>
              </w:rPr>
              <w:t>取引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1200"/>
              </w:rPr>
              <w:t>済</w:t>
            </w:r>
          </w:p>
          <w:p w:rsidR="00A743DC" w:rsidRPr="00617BFC" w:rsidRDefault="00E1580A" w:rsidP="00A743DC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振興</w:t>
            </w:r>
            <w:r w:rsidR="00A743DC">
              <w:rPr>
                <w:rFonts w:ascii="ＭＳ 明朝" w:hAnsi="ＭＳ 明朝" w:hint="eastAsia"/>
                <w:szCs w:val="21"/>
              </w:rPr>
              <w:t>券枚数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A743DC" w:rsidRPr="00617BFC" w:rsidRDefault="00A743DC" w:rsidP="00EF7688">
            <w:pPr>
              <w:snapToGrid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EF7688">
              <w:rPr>
                <w:rFonts w:ascii="ＭＳ 明朝" w:hAnsi="ＭＳ 明朝" w:hint="eastAsia"/>
                <w:b/>
                <w:sz w:val="36"/>
                <w:szCs w:val="36"/>
              </w:rPr>
              <w:t>枚</w:t>
            </w:r>
            <w:r>
              <w:rPr>
                <w:rFonts w:ascii="ＭＳ 明朝" w:hAnsi="ＭＳ 明朝" w:hint="eastAsia"/>
                <w:szCs w:val="21"/>
              </w:rPr>
              <w:t>（券面額</w:t>
            </w:r>
            <w:r w:rsidR="009906DE">
              <w:rPr>
                <w:rFonts w:ascii="ＭＳ 明朝" w:hAnsi="ＭＳ 明朝" w:hint="eastAsia"/>
                <w:szCs w:val="21"/>
              </w:rPr>
              <w:t>１，０００</w:t>
            </w:r>
            <w:r>
              <w:rPr>
                <w:rFonts w:ascii="ＭＳ 明朝" w:hAnsi="ＭＳ 明朝" w:hint="eastAsia"/>
                <w:szCs w:val="21"/>
              </w:rPr>
              <w:t>円</w:t>
            </w:r>
            <w:r w:rsidR="00EF7688">
              <w:rPr>
                <w:rFonts w:ascii="ＭＳ 明朝" w:hAnsi="ＭＳ 明朝" w:hint="eastAsia"/>
                <w:szCs w:val="21"/>
              </w:rPr>
              <w:t>／枚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743DC" w:rsidRPr="00617BFC" w:rsidTr="00A36F91">
        <w:trPr>
          <w:trHeight w:val="1109"/>
        </w:trPr>
        <w:tc>
          <w:tcPr>
            <w:tcW w:w="1701" w:type="dxa"/>
            <w:shd w:val="clear" w:color="auto" w:fill="auto"/>
            <w:vAlign w:val="center"/>
          </w:tcPr>
          <w:p w:rsidR="00A743DC" w:rsidRPr="00617BFC" w:rsidRDefault="00EF7688" w:rsidP="00EF7688">
            <w:pPr>
              <w:snapToGrid w:val="0"/>
              <w:spacing w:line="0" w:lineRule="atLeas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9925C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92691199"/>
              </w:rPr>
              <w:t>請求</w:t>
            </w:r>
            <w:r w:rsidRPr="009925CC">
              <w:rPr>
                <w:rFonts w:ascii="ＭＳ 明朝" w:hAnsi="ＭＳ 明朝" w:hint="eastAsia"/>
                <w:kern w:val="0"/>
                <w:szCs w:val="21"/>
                <w:fitText w:val="1050" w:id="-592691199"/>
              </w:rPr>
              <w:t>額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A743DC" w:rsidRPr="00617BFC" w:rsidRDefault="009906DE" w:rsidP="00254D6B">
            <w:pPr>
              <w:snapToGrid w:val="0"/>
              <w:spacing w:line="360" w:lineRule="auto"/>
              <w:ind w:leftChars="50" w:left="105" w:rightChars="50" w:right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１，０００</w:t>
            </w:r>
            <w:r w:rsidR="00EF7688">
              <w:rPr>
                <w:rFonts w:ascii="ＭＳ 明朝" w:hAnsi="ＭＳ 明朝" w:hint="eastAsia"/>
                <w:szCs w:val="21"/>
              </w:rPr>
              <w:t>円券×取引済</w:t>
            </w:r>
            <w:r w:rsidR="00E1580A">
              <w:rPr>
                <w:rFonts w:ascii="ＭＳ 明朝" w:hAnsi="ＭＳ 明朝" w:hint="eastAsia"/>
                <w:szCs w:val="21"/>
              </w:rPr>
              <w:t>振興</w:t>
            </w:r>
            <w:r w:rsidR="00EF7688">
              <w:rPr>
                <w:rFonts w:ascii="ＭＳ 明朝" w:hAnsi="ＭＳ 明朝" w:hint="eastAsia"/>
                <w:szCs w:val="21"/>
              </w:rPr>
              <w:t>券枚数</w:t>
            </w:r>
          </w:p>
          <w:p w:rsidR="00A743DC" w:rsidRPr="00EF7688" w:rsidRDefault="00EF7688" w:rsidP="00EF7688">
            <w:pPr>
              <w:snapToGrid w:val="0"/>
              <w:spacing w:line="360" w:lineRule="auto"/>
              <w:jc w:val="right"/>
              <w:rPr>
                <w:rFonts w:ascii="ＭＳ 明朝" w:hAnsi="ＭＳ 明朝"/>
                <w:b/>
                <w:sz w:val="36"/>
                <w:szCs w:val="36"/>
              </w:rPr>
            </w:pPr>
            <w:r w:rsidRPr="00EF7688">
              <w:rPr>
                <w:rFonts w:ascii="ＭＳ 明朝" w:hAnsi="ＭＳ 明朝" w:hint="eastAsia"/>
                <w:b/>
                <w:sz w:val="36"/>
                <w:szCs w:val="36"/>
              </w:rPr>
              <w:t>円</w:t>
            </w:r>
          </w:p>
        </w:tc>
      </w:tr>
    </w:tbl>
    <w:p w:rsidR="00A743DC" w:rsidRDefault="00A743DC" w:rsidP="00A743DC">
      <w:pPr>
        <w:rPr>
          <w:rFonts w:ascii="ＭＳ 明朝" w:hAnsi="ＭＳ 明朝"/>
          <w:szCs w:val="21"/>
          <w:u w:val="single"/>
        </w:rPr>
      </w:pPr>
    </w:p>
    <w:p w:rsidR="00EF7688" w:rsidRDefault="00EF7688" w:rsidP="00A743DC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３．</w:t>
      </w:r>
      <w:r w:rsidR="00125D1E">
        <w:rPr>
          <w:rFonts w:ascii="ＭＳ 明朝" w:hAnsi="ＭＳ 明朝" w:hint="eastAsia"/>
          <w:szCs w:val="21"/>
          <w:u w:val="single"/>
        </w:rPr>
        <w:t>注意事項</w:t>
      </w:r>
    </w:p>
    <w:p w:rsidR="00F83707" w:rsidRDefault="00EF7688" w:rsidP="008A7872">
      <w:pPr>
        <w:spacing w:line="0" w:lineRule="atLeast"/>
        <w:ind w:left="283" w:hangingChars="135" w:hanging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83707">
        <w:rPr>
          <w:rFonts w:ascii="ＭＳ 明朝" w:hAnsi="ＭＳ 明朝" w:hint="eastAsia"/>
          <w:szCs w:val="21"/>
        </w:rPr>
        <w:t>※取引済</w:t>
      </w:r>
      <w:r w:rsidR="00E1580A">
        <w:rPr>
          <w:rFonts w:ascii="ＭＳ 明朝" w:hAnsi="ＭＳ 明朝" w:hint="eastAsia"/>
          <w:szCs w:val="21"/>
        </w:rPr>
        <w:t>振興</w:t>
      </w:r>
      <w:r w:rsidR="00F83707">
        <w:rPr>
          <w:rFonts w:ascii="ＭＳ 明朝" w:hAnsi="ＭＳ 明朝" w:hint="eastAsia"/>
          <w:szCs w:val="21"/>
        </w:rPr>
        <w:t>券</w:t>
      </w:r>
      <w:r w:rsidR="008A7872">
        <w:rPr>
          <w:rFonts w:ascii="ＭＳ 明朝" w:hAnsi="ＭＳ 明朝" w:hint="eastAsia"/>
          <w:szCs w:val="21"/>
        </w:rPr>
        <w:t>（裏面に</w:t>
      </w:r>
      <w:r w:rsidR="001F1F5E">
        <w:rPr>
          <w:rFonts w:ascii="ＭＳ 明朝" w:hAnsi="ＭＳ 明朝" w:hint="eastAsia"/>
          <w:szCs w:val="21"/>
        </w:rPr>
        <w:t>登録番号、</w:t>
      </w:r>
      <w:r w:rsidR="00EB50A8">
        <w:rPr>
          <w:rFonts w:ascii="ＭＳ 明朝" w:hAnsi="ＭＳ 明朝" w:hint="eastAsia"/>
          <w:szCs w:val="21"/>
        </w:rPr>
        <w:t>事業者名記載</w:t>
      </w:r>
      <w:r w:rsidR="008A7872">
        <w:rPr>
          <w:rFonts w:ascii="ＭＳ 明朝" w:hAnsi="ＭＳ 明朝" w:hint="eastAsia"/>
          <w:szCs w:val="21"/>
        </w:rPr>
        <w:t>）</w:t>
      </w:r>
      <w:r w:rsidR="00F67E2F">
        <w:rPr>
          <w:rFonts w:ascii="ＭＳ 明朝" w:hAnsi="ＭＳ 明朝" w:hint="eastAsia"/>
          <w:szCs w:val="21"/>
        </w:rPr>
        <w:t>と併せて提出してください（提出先：産業</w:t>
      </w:r>
      <w:r w:rsidR="00F83707">
        <w:rPr>
          <w:rFonts w:ascii="ＭＳ 明朝" w:hAnsi="ＭＳ 明朝" w:hint="eastAsia"/>
          <w:szCs w:val="21"/>
        </w:rPr>
        <w:t>課又は</w:t>
      </w:r>
      <w:r w:rsidR="00F67E2F">
        <w:rPr>
          <w:rFonts w:ascii="ＭＳ 明朝" w:hAnsi="ＭＳ 明朝" w:hint="eastAsia"/>
          <w:szCs w:val="21"/>
        </w:rPr>
        <w:t>税務住民課</w:t>
      </w:r>
      <w:r w:rsidR="00F83707">
        <w:rPr>
          <w:rFonts w:ascii="ＭＳ 明朝" w:hAnsi="ＭＳ 明朝" w:hint="eastAsia"/>
          <w:szCs w:val="21"/>
        </w:rPr>
        <w:t>）。換金請求受付日時は平日のみ（役場開庁日のみ8:30～12:00、13:00～17:15）</w:t>
      </w:r>
      <w:r w:rsidR="008A7872">
        <w:rPr>
          <w:rFonts w:ascii="ＭＳ 明朝" w:hAnsi="ＭＳ 明朝" w:hint="eastAsia"/>
          <w:szCs w:val="21"/>
        </w:rPr>
        <w:t>です</w:t>
      </w:r>
      <w:r w:rsidR="00F83707">
        <w:rPr>
          <w:rFonts w:ascii="ＭＳ 明朝" w:hAnsi="ＭＳ 明朝" w:hint="eastAsia"/>
          <w:szCs w:val="21"/>
        </w:rPr>
        <w:t>。</w:t>
      </w:r>
    </w:p>
    <w:p w:rsidR="00F83707" w:rsidRDefault="00EF7688" w:rsidP="00EF7688">
      <w:pPr>
        <w:spacing w:line="0" w:lineRule="atLeast"/>
        <w:rPr>
          <w:rFonts w:ascii="ＭＳ 明朝" w:hAnsi="ＭＳ 明朝"/>
          <w:szCs w:val="21"/>
        </w:rPr>
      </w:pPr>
      <w:r w:rsidRPr="00EF7688">
        <w:rPr>
          <w:rFonts w:ascii="ＭＳ 明朝" w:hAnsi="ＭＳ 明朝" w:hint="eastAsia"/>
          <w:szCs w:val="21"/>
        </w:rPr>
        <w:t xml:space="preserve">　※</w:t>
      </w:r>
      <w:r w:rsidR="00831D56">
        <w:rPr>
          <w:rFonts w:ascii="ＭＳ 明朝" w:hAnsi="ＭＳ 明朝" w:hint="eastAsia"/>
          <w:szCs w:val="21"/>
        </w:rPr>
        <w:t>換金に際しては</w:t>
      </w:r>
      <w:r>
        <w:rPr>
          <w:rFonts w:ascii="ＭＳ 明朝" w:hAnsi="ＭＳ 明朝" w:hint="eastAsia"/>
          <w:szCs w:val="21"/>
        </w:rPr>
        <w:t>申込書に記載された指定振込口座情報に基づき振り込み</w:t>
      </w:r>
      <w:r w:rsidR="00831D56">
        <w:rPr>
          <w:rFonts w:ascii="ＭＳ 明朝" w:hAnsi="ＭＳ 明朝" w:hint="eastAsia"/>
          <w:szCs w:val="21"/>
        </w:rPr>
        <w:t>を行います。</w:t>
      </w:r>
    </w:p>
    <w:p w:rsidR="00F03418" w:rsidRDefault="00F67E2F" w:rsidP="00EF7688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※換金できるのは</w:t>
      </w:r>
      <w:r w:rsidR="00E1580A">
        <w:rPr>
          <w:rFonts w:ascii="ＭＳ 明朝" w:hAnsi="ＭＳ 明朝" w:hint="eastAsia"/>
          <w:szCs w:val="21"/>
        </w:rPr>
        <w:t>「よしか</w:t>
      </w:r>
      <w:r w:rsidR="009906DE">
        <w:rPr>
          <w:rFonts w:ascii="ＭＳ 明朝" w:hAnsi="ＭＳ 明朝" w:hint="eastAsia"/>
          <w:szCs w:val="21"/>
        </w:rPr>
        <w:t>応援</w:t>
      </w:r>
      <w:r w:rsidR="00E1580A">
        <w:rPr>
          <w:rFonts w:ascii="ＭＳ 明朝" w:hAnsi="ＭＳ 明朝" w:hint="eastAsia"/>
          <w:szCs w:val="21"/>
        </w:rPr>
        <w:t>振興券」</w:t>
      </w:r>
      <w:r w:rsidR="00F03418">
        <w:rPr>
          <w:rFonts w:ascii="ＭＳ 明朝" w:hAnsi="ＭＳ 明朝" w:hint="eastAsia"/>
          <w:szCs w:val="21"/>
        </w:rPr>
        <w:t>のみです。</w:t>
      </w:r>
    </w:p>
    <w:p w:rsidR="00EF7688" w:rsidRPr="00EF7688" w:rsidRDefault="004F418C" w:rsidP="00EF7688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※換金請求の最終受付〆切は令和</w:t>
      </w:r>
      <w:r w:rsidR="009906DE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9906DE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月３</w:t>
      </w:r>
      <w:r w:rsidR="009906DE">
        <w:rPr>
          <w:rFonts w:ascii="ＭＳ 明朝" w:hAnsi="ＭＳ 明朝" w:hint="eastAsia"/>
          <w:szCs w:val="21"/>
        </w:rPr>
        <w:t>０</w:t>
      </w:r>
      <w:r>
        <w:rPr>
          <w:rFonts w:ascii="ＭＳ 明朝" w:hAnsi="ＭＳ 明朝" w:hint="eastAsia"/>
          <w:szCs w:val="21"/>
        </w:rPr>
        <w:t>日（</w:t>
      </w:r>
      <w:r w:rsidR="009906DE">
        <w:rPr>
          <w:rFonts w:ascii="ＭＳ 明朝" w:hAnsi="ＭＳ 明朝" w:hint="eastAsia"/>
          <w:szCs w:val="21"/>
        </w:rPr>
        <w:t>水</w:t>
      </w:r>
      <w:r w:rsidR="00EF7688">
        <w:rPr>
          <w:rFonts w:ascii="ＭＳ 明朝" w:hAnsi="ＭＳ 明朝" w:hint="eastAsia"/>
          <w:szCs w:val="21"/>
        </w:rPr>
        <w:t>）です。</w:t>
      </w:r>
    </w:p>
    <w:p w:rsidR="008A7872" w:rsidRDefault="008703E6" w:rsidP="008A787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226DB" wp14:editId="25594D0B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1257300" cy="3333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7688" w:rsidRPr="008964D2" w:rsidRDefault="00EF7688" w:rsidP="00EF768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964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【役場記入欄】</w:t>
                            </w:r>
                          </w:p>
                          <w:p w:rsidR="00EF7688" w:rsidRDefault="00EF7688" w:rsidP="00EF7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26DB" id="テキスト ボックス 2" o:spid="_x0000_s1027" type="#_x0000_t202" style="position:absolute;left:0;text-align:left;margin-left:-13.5pt;margin-top:18.25pt;width:99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" filled="f" stroked="f" strokeweight=".5pt">
                <v:textbox>
                  <w:txbxContent>
                    <w:p w:rsidR="00EF7688" w:rsidRPr="008964D2" w:rsidRDefault="00EF7688" w:rsidP="00EF768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964D2">
                        <w:rPr>
                          <w:rFonts w:asciiTheme="minorEastAsia" w:hAnsiTheme="minorEastAsia" w:hint="eastAsia"/>
                          <w:szCs w:val="21"/>
                        </w:rPr>
                        <w:t>【役場記入欄】</w:t>
                      </w:r>
                    </w:p>
                    <w:p w:rsidR="00EF7688" w:rsidRDefault="00EF7688" w:rsidP="00EF7688"/>
                  </w:txbxContent>
                </v:textbox>
              </v:shape>
            </w:pict>
          </mc:Fallback>
        </mc:AlternateContent>
      </w:r>
      <w:r w:rsidR="008A7872">
        <w:rPr>
          <w:rFonts w:ascii="ＭＳ 明朝" w:hAnsi="ＭＳ 明朝"/>
          <w:noProof/>
          <w:szCs w:val="21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D349AF" wp14:editId="36BE8BE7">
                <wp:simplePos x="0" y="0"/>
                <wp:positionH relativeFrom="column">
                  <wp:posOffset>-600075</wp:posOffset>
                </wp:positionH>
                <wp:positionV relativeFrom="paragraph">
                  <wp:posOffset>114935</wp:posOffset>
                </wp:positionV>
                <wp:extent cx="7353300" cy="0"/>
                <wp:effectExtent l="0" t="0" r="1905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C10C2" id="直線コネクタ 4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7.25pt,9.05pt" to="53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" strokecolor="#595959" strokeweight=".5pt">
                <v:stroke joinstyle="miter"/>
                <o:lock v:ext="edit" shapetype="f"/>
              </v:line>
            </w:pict>
          </mc:Fallback>
        </mc:AlternateContent>
      </w:r>
    </w:p>
    <w:p w:rsidR="00EF7688" w:rsidRPr="000A1588" w:rsidRDefault="00EF7688" w:rsidP="008A7872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F7688" w:rsidRPr="00617BFC" w:rsidTr="00254D6B">
        <w:trPr>
          <w:trHeight w:val="588"/>
        </w:trPr>
        <w:tc>
          <w:tcPr>
            <w:tcW w:w="3510" w:type="dxa"/>
            <w:shd w:val="clear" w:color="auto" w:fill="000000"/>
            <w:vAlign w:val="center"/>
          </w:tcPr>
          <w:p w:rsidR="00EF7688" w:rsidRPr="00617BFC" w:rsidRDefault="00EF7688" w:rsidP="00254D6B">
            <w:pPr>
              <w:snapToGrid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取引済</w:t>
            </w:r>
            <w:r w:rsidR="00E1580A">
              <w:rPr>
                <w:rFonts w:ascii="ＭＳ 明朝" w:hAnsi="ＭＳ 明朝" w:hint="eastAsia"/>
                <w:b/>
                <w:sz w:val="24"/>
                <w:szCs w:val="24"/>
              </w:rPr>
              <w:t>振興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券枚数確認</w:t>
            </w:r>
          </w:p>
        </w:tc>
      </w:tr>
      <w:tr w:rsidR="00EF7688" w:rsidRPr="00617BFC" w:rsidTr="00254D6B">
        <w:trPr>
          <w:trHeight w:val="944"/>
        </w:trPr>
        <w:tc>
          <w:tcPr>
            <w:tcW w:w="3510" w:type="dxa"/>
            <w:shd w:val="clear" w:color="auto" w:fill="auto"/>
          </w:tcPr>
          <w:p w:rsidR="00EF7688" w:rsidRDefault="00EF7688" w:rsidP="00254D6B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EF7688" w:rsidRPr="00367E56" w:rsidRDefault="008B47A2" w:rsidP="008B47A2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可</w:t>
            </w:r>
            <w:r w:rsidR="00EF7688" w:rsidRPr="00367E56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>否</w:t>
            </w:r>
          </w:p>
        </w:tc>
      </w:tr>
    </w:tbl>
    <w:p w:rsidR="00EF7688" w:rsidRPr="000A1588" w:rsidRDefault="00EF7688" w:rsidP="00EF7688">
      <w:pPr>
        <w:snapToGrid w:val="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F7688" w:rsidRPr="00617BFC" w:rsidTr="00456900">
        <w:trPr>
          <w:trHeight w:val="588"/>
        </w:trPr>
        <w:tc>
          <w:tcPr>
            <w:tcW w:w="3510" w:type="dxa"/>
            <w:shd w:val="clear" w:color="auto" w:fill="000000"/>
            <w:vAlign w:val="center"/>
          </w:tcPr>
          <w:p w:rsidR="00EF7688" w:rsidRPr="00617BFC" w:rsidRDefault="00EF7688" w:rsidP="00456900">
            <w:pPr>
              <w:snapToGrid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特定事業者登録確認</w:t>
            </w:r>
          </w:p>
        </w:tc>
      </w:tr>
      <w:tr w:rsidR="00EF7688" w:rsidRPr="00617BFC" w:rsidTr="00456900">
        <w:trPr>
          <w:trHeight w:val="953"/>
        </w:trPr>
        <w:tc>
          <w:tcPr>
            <w:tcW w:w="3510" w:type="dxa"/>
            <w:shd w:val="clear" w:color="auto" w:fill="auto"/>
          </w:tcPr>
          <w:p w:rsidR="00EF7688" w:rsidRDefault="00EF7688" w:rsidP="00456900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EF7688" w:rsidRPr="00367E56" w:rsidRDefault="00EF7688" w:rsidP="00456900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67E56">
              <w:rPr>
                <w:rFonts w:ascii="ＭＳ 明朝" w:hAnsi="ＭＳ 明朝" w:hint="eastAsia"/>
                <w:sz w:val="28"/>
                <w:szCs w:val="28"/>
              </w:rPr>
              <w:t>可</w:t>
            </w:r>
            <w:bookmarkStart w:id="0" w:name="_GoBack"/>
            <w:bookmarkEnd w:id="0"/>
            <w:r w:rsidRPr="00367E56">
              <w:rPr>
                <w:rFonts w:ascii="ＭＳ 明朝" w:hAnsi="ＭＳ 明朝" w:hint="eastAsia"/>
                <w:sz w:val="28"/>
                <w:szCs w:val="28"/>
              </w:rPr>
              <w:t xml:space="preserve">　　　否</w:t>
            </w:r>
          </w:p>
        </w:tc>
      </w:tr>
    </w:tbl>
    <w:p w:rsidR="00EF7688" w:rsidRDefault="00EF7688" w:rsidP="00EF7688">
      <w:pPr>
        <w:snapToGrid w:val="0"/>
        <w:rPr>
          <w:rFonts w:ascii="ＭＳ 明朝" w:hAnsi="ＭＳ 明朝"/>
          <w:szCs w:val="21"/>
        </w:rPr>
      </w:pPr>
    </w:p>
    <w:p w:rsidR="00EF7688" w:rsidRDefault="00EF7688" w:rsidP="00EF7688">
      <w:pPr>
        <w:snapToGrid w:val="0"/>
        <w:rPr>
          <w:rFonts w:ascii="ＭＳ 明朝" w:hAnsi="ＭＳ 明朝"/>
          <w:szCs w:val="21"/>
        </w:rPr>
      </w:pPr>
    </w:p>
    <w:p w:rsidR="00EF7688" w:rsidRDefault="00EF7688" w:rsidP="00EF7688">
      <w:pPr>
        <w:snapToGrid w:val="0"/>
        <w:rPr>
          <w:rFonts w:ascii="ＭＳ 明朝" w:hAnsi="ＭＳ 明朝"/>
          <w:szCs w:val="21"/>
        </w:rPr>
      </w:pPr>
    </w:p>
    <w:p w:rsidR="00EF7688" w:rsidRPr="000B507E" w:rsidRDefault="00EF7688" w:rsidP="00EF7688">
      <w:pPr>
        <w:snapToGrid w:val="0"/>
        <w:rPr>
          <w:rFonts w:ascii="ＭＳ 明朝" w:hAnsi="ＭＳ 明朝"/>
          <w:szCs w:val="21"/>
        </w:rPr>
      </w:pPr>
    </w:p>
    <w:p w:rsidR="00A743DC" w:rsidRPr="00A743DC" w:rsidRDefault="00A743DC" w:rsidP="00A743DC">
      <w:pPr>
        <w:rPr>
          <w:rFonts w:ascii="ＭＳ 明朝" w:hAnsi="ＭＳ 明朝" w:hint="eastAsia"/>
          <w:szCs w:val="21"/>
          <w:u w:val="single"/>
        </w:rPr>
      </w:pPr>
    </w:p>
    <w:sectPr w:rsidR="00A743DC" w:rsidRPr="00A743DC" w:rsidSect="002052AA">
      <w:pgSz w:w="11906" w:h="16838"/>
      <w:pgMar w:top="1134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A2" w:rsidRDefault="008B47A2" w:rsidP="008B47A2">
      <w:r>
        <w:separator/>
      </w:r>
    </w:p>
  </w:endnote>
  <w:endnote w:type="continuationSeparator" w:id="0">
    <w:p w:rsidR="008B47A2" w:rsidRDefault="008B47A2" w:rsidP="008B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A2" w:rsidRDefault="008B47A2" w:rsidP="008B47A2">
      <w:r>
        <w:separator/>
      </w:r>
    </w:p>
  </w:footnote>
  <w:footnote w:type="continuationSeparator" w:id="0">
    <w:p w:rsidR="008B47A2" w:rsidRDefault="008B47A2" w:rsidP="008B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DC"/>
    <w:rsid w:val="000E7F50"/>
    <w:rsid w:val="00125D1E"/>
    <w:rsid w:val="001F1F5E"/>
    <w:rsid w:val="002052AA"/>
    <w:rsid w:val="00310996"/>
    <w:rsid w:val="003675CF"/>
    <w:rsid w:val="0037782C"/>
    <w:rsid w:val="0038640B"/>
    <w:rsid w:val="003C57D9"/>
    <w:rsid w:val="003E64E9"/>
    <w:rsid w:val="00417565"/>
    <w:rsid w:val="00456900"/>
    <w:rsid w:val="0047142A"/>
    <w:rsid w:val="004F418C"/>
    <w:rsid w:val="006A0C41"/>
    <w:rsid w:val="00756A4E"/>
    <w:rsid w:val="00831D56"/>
    <w:rsid w:val="008703E6"/>
    <w:rsid w:val="008964D2"/>
    <w:rsid w:val="008A7872"/>
    <w:rsid w:val="008B47A2"/>
    <w:rsid w:val="009309D5"/>
    <w:rsid w:val="009906DE"/>
    <w:rsid w:val="009925CC"/>
    <w:rsid w:val="00A36F91"/>
    <w:rsid w:val="00A743DC"/>
    <w:rsid w:val="00C27581"/>
    <w:rsid w:val="00D56581"/>
    <w:rsid w:val="00D71A58"/>
    <w:rsid w:val="00E1580A"/>
    <w:rsid w:val="00EB50A8"/>
    <w:rsid w:val="00EF7688"/>
    <w:rsid w:val="00F03418"/>
    <w:rsid w:val="00F67E2F"/>
    <w:rsid w:val="00F8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5EEA5B"/>
  <w15:chartTrackingRefBased/>
  <w15:docId w15:val="{1FB1C7A2-CE79-4D54-B4FD-6CC66792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3D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4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7A2"/>
  </w:style>
  <w:style w:type="paragraph" w:styleId="a5">
    <w:name w:val="footer"/>
    <w:basedOn w:val="a"/>
    <w:link w:val="a6"/>
    <w:uiPriority w:val="99"/>
    <w:unhideWhenUsed/>
    <w:rsid w:val="008B4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7A2"/>
  </w:style>
  <w:style w:type="paragraph" w:styleId="a7">
    <w:name w:val="Balloon Text"/>
    <w:basedOn w:val="a"/>
    <w:link w:val="a8"/>
    <w:uiPriority w:val="99"/>
    <w:semiHidden/>
    <w:unhideWhenUsed/>
    <w:rsid w:val="0075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</dc:creator>
  <cp:keywords/>
  <dc:description/>
  <cp:lastModifiedBy>0186</cp:lastModifiedBy>
  <cp:revision>21</cp:revision>
  <cp:lastPrinted>2025-12-22T09:31:00Z</cp:lastPrinted>
  <dcterms:created xsi:type="dcterms:W3CDTF">2020-08-05T01:05:00Z</dcterms:created>
  <dcterms:modified xsi:type="dcterms:W3CDTF">2025-12-22T09:35:00Z</dcterms:modified>
</cp:coreProperties>
</file>